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FC" w:rsidRPr="00A65E10" w:rsidRDefault="00A65E10">
      <w:pPr>
        <w:rPr>
          <w:b/>
        </w:rPr>
      </w:pPr>
      <w:r w:rsidRPr="00A65E10">
        <w:rPr>
          <w:b/>
        </w:rPr>
        <w:t>Opportunity Class</w:t>
      </w:r>
      <w:bookmarkStart w:id="0" w:name="_GoBack"/>
      <w:bookmarkEnd w:id="0"/>
    </w:p>
    <w:p w:rsidR="00A65E10" w:rsidRDefault="00A65E10" w:rsidP="00A65E10">
      <w:pPr>
        <w:pStyle w:val="NormalWeb"/>
      </w:pPr>
      <w:r>
        <w:t>Dear Parents and Carers</w:t>
      </w:r>
    </w:p>
    <w:p w:rsidR="00A65E10" w:rsidRDefault="00A65E10" w:rsidP="00A65E10">
      <w:pPr>
        <w:pStyle w:val="NormalWeb"/>
      </w:pPr>
      <w:r>
        <w:t>Changes to the opportunity class placement process for 2020 Year 4 students</w:t>
      </w:r>
    </w:p>
    <w:p w:rsidR="00A65E10" w:rsidRDefault="00A65E10" w:rsidP="00A65E10">
      <w:pPr>
        <w:pStyle w:val="NormalWeb"/>
      </w:pPr>
      <w:r>
        <w:t>The 2021 Year 5 opportunity class placement process was put on hold in April 2020 due to the COVID-19 situation.</w:t>
      </w:r>
    </w:p>
    <w:p w:rsidR="00A65E10" w:rsidRDefault="00A65E10" w:rsidP="00A65E10">
      <w:pPr>
        <w:pStyle w:val="NormalWeb"/>
      </w:pPr>
      <w:r>
        <w:t>The Department of Education</w:t>
      </w:r>
      <w:proofErr w:type="gramStart"/>
      <w:r>
        <w:t>  have</w:t>
      </w:r>
      <w:proofErr w:type="gramEnd"/>
      <w:r>
        <w:t xml:space="preserve"> a revised and simplified timeline for the OC placement process to ensure that students and families can have certainty about their placement as soon as possible.</w:t>
      </w:r>
    </w:p>
    <w:p w:rsidR="00A65E10" w:rsidRDefault="00A65E10" w:rsidP="00A65E10">
      <w:pPr>
        <w:pStyle w:val="NormalWeb"/>
      </w:pPr>
      <w:r>
        <w:t>The changes include:</w:t>
      </w:r>
    </w:p>
    <w:p w:rsidR="00A65E10" w:rsidRDefault="00A65E10" w:rsidP="00A65E10">
      <w:pPr>
        <w:pStyle w:val="NormalWeb"/>
      </w:pPr>
      <w:r>
        <w:t>·         A new date for online applications. Parents must apply between 9 June 2020 and 26 June 2020. Late applications cannot be accepted.</w:t>
      </w:r>
    </w:p>
    <w:p w:rsidR="00A65E10" w:rsidRDefault="00A65E10" w:rsidP="00A65E10">
      <w:pPr>
        <w:pStyle w:val="NormalWeb"/>
      </w:pPr>
      <w:r>
        <w:t> </w:t>
      </w:r>
    </w:p>
    <w:p w:rsidR="00A65E10" w:rsidRDefault="00A65E10" w:rsidP="00A65E10">
      <w:pPr>
        <w:pStyle w:val="NormalWeb"/>
      </w:pPr>
      <w:r>
        <w:t>·         A new test date - Wednesday 16 September 2020.</w:t>
      </w:r>
    </w:p>
    <w:p w:rsidR="00A65E10" w:rsidRDefault="00A65E10" w:rsidP="00A65E10">
      <w:pPr>
        <w:pStyle w:val="NormalWeb"/>
      </w:pPr>
      <w:r>
        <w:t>To ensure fair and consistent assessment of students across New South Wales, students will be offered places based only on their test results this year – there will be no school assessment scores.  </w:t>
      </w:r>
    </w:p>
    <w:p w:rsidR="00A65E10" w:rsidRDefault="00A65E10" w:rsidP="00A65E10">
      <w:pPr>
        <w:pStyle w:val="NormalWeb"/>
      </w:pPr>
      <w:r>
        <w:t>There will also be no opportunity for appeals given the tight timeframes.</w:t>
      </w:r>
    </w:p>
    <w:p w:rsidR="00A65E10" w:rsidRDefault="00A65E10" w:rsidP="00A65E10">
      <w:pPr>
        <w:pStyle w:val="NormalWeb"/>
      </w:pPr>
      <w:r>
        <w:t>For further detailed information I encourage you to visit (https://education.nsw.gov.au/public-schools/selective-high-schools-and-opportunity-classes/year-5</w:t>
      </w:r>
    </w:p>
    <w:p w:rsidR="00A65E10" w:rsidRDefault="00A65E10" w:rsidP="00A65E10">
      <w:pPr>
        <w:pStyle w:val="NormalWeb"/>
      </w:pPr>
      <w:r>
        <w:t> </w:t>
      </w:r>
    </w:p>
    <w:p w:rsidR="00A65E10" w:rsidRDefault="00A65E10" w:rsidP="00A65E10">
      <w:pPr>
        <w:pStyle w:val="NormalWeb"/>
      </w:pPr>
      <w:r>
        <w:t>Kind regards</w:t>
      </w:r>
    </w:p>
    <w:p w:rsidR="00A65E10" w:rsidRDefault="00A65E10" w:rsidP="00A65E10">
      <w:pPr>
        <w:pStyle w:val="NormalWeb"/>
      </w:pPr>
      <w:r>
        <w:t xml:space="preserve">Glen </w:t>
      </w:r>
      <w:proofErr w:type="spellStart"/>
      <w:r>
        <w:t>McAnally</w:t>
      </w:r>
      <w:proofErr w:type="spellEnd"/>
    </w:p>
    <w:p w:rsidR="00A65E10" w:rsidRDefault="00A65E10" w:rsidP="00A65E10">
      <w:pPr>
        <w:pStyle w:val="NormalWeb"/>
      </w:pPr>
      <w:r>
        <w:t>Deputy Principal</w:t>
      </w:r>
    </w:p>
    <w:p w:rsidR="00A65E10" w:rsidRDefault="00A65E10"/>
    <w:sectPr w:rsidR="00A6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0"/>
    <w:rsid w:val="00A65E10"/>
    <w:rsid w:val="00E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7CE"/>
  <w15:chartTrackingRefBased/>
  <w15:docId w15:val="{21FB2DAF-549D-4BEE-83E1-BD3AE27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Hawkins (Lisa Hawkins)</dc:creator>
  <cp:keywords/>
  <dc:description/>
  <cp:lastModifiedBy>Lisa Hawkins (Lisa Hawkins)</cp:lastModifiedBy>
  <cp:revision>1</cp:revision>
  <dcterms:created xsi:type="dcterms:W3CDTF">2020-06-01T00:24:00Z</dcterms:created>
  <dcterms:modified xsi:type="dcterms:W3CDTF">2020-06-01T00:24:00Z</dcterms:modified>
</cp:coreProperties>
</file>